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  <w:t>延期公告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——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位于长沙市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开福区湘江北路一段462号湖南长沙新港有限责任公司办公楼部分闲置办公用房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我司已于2022年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8月22日、9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两次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办公楼部分闲置办公用房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发布招租公告，公告期满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仍有部分标的</w:t>
      </w:r>
      <w:r>
        <w:rPr>
          <w:rFonts w:hint="eastAsia" w:ascii="仿宋_GB2312" w:hAnsi="仿宋_GB2312" w:eastAsia="仿宋_GB2312" w:cs="仿宋_GB2312"/>
          <w:sz w:val="32"/>
          <w:szCs w:val="32"/>
        </w:rPr>
        <w:t>未征集到意向承租方，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现进行第三次挂网公告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挂网标的包括104号房、314号房、318号房、319号房、320号房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根据程序要求，按5个工作日为一个周期延长公告期，公告期延至2022年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止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在此期间，从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2022年11月25日起，每周五作为公开竞价日，意向承租人可按附件要求提交竞租文件。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至本公告期满，1.只产生一个符合条件的意向承租方的，转为协议方式租赁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，公示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5个工作日后无异议签订合同</w:t>
      </w:r>
      <w:r>
        <w:rPr>
          <w:rFonts w:hint="eastAsia" w:ascii="仿宋_GB2312" w:hAnsi="仿宋_GB2312" w:eastAsia="仿宋_GB2312" w:cs="仿宋_GB2312"/>
          <w:sz w:val="32"/>
          <w:szCs w:val="32"/>
        </w:rPr>
        <w:t>；2.产生两个及以上符合条件的意向承租方的，则通过竞价多次报价方式，以价高者得确定最终承租方和租赁价。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72" w:firstLineChars="200"/>
        <w:jc w:val="both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咨询报名电话：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>杨先生15874988208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72" w:firstLineChars="200"/>
        <w:jc w:val="both"/>
        <w:rPr>
          <w:rFonts w:hint="default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>附：2022年8月22日《招租公告》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right="0"/>
        <w:jc w:val="both"/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                                      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湖南长沙新港有限责任公司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right"/>
      </w:pPr>
      <w:r>
        <w:rPr>
          <w:rFonts w:hint="eastAsia" w:ascii="仿宋_GB2312" w:hAnsi="仿宋_GB2312" w:eastAsia="仿宋_GB2312" w:cs="仿宋_GB2312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lYTE1MDhmOGU2YTc3MWNmYzg4MjMwMGUyNDUxNmUifQ=="/>
  </w:docVars>
  <w:rsids>
    <w:rsidRoot w:val="00000000"/>
    <w:rsid w:val="0C323595"/>
    <w:rsid w:val="10130B2C"/>
    <w:rsid w:val="118063A3"/>
    <w:rsid w:val="38526BFF"/>
    <w:rsid w:val="56BA65A5"/>
    <w:rsid w:val="58DD389F"/>
    <w:rsid w:val="616B3B9D"/>
    <w:rsid w:val="782214D1"/>
    <w:rsid w:val="7A031DF2"/>
    <w:rsid w:val="7E51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411</Characters>
  <Lines>0</Lines>
  <Paragraphs>0</Paragraphs>
  <TotalTime>124</TotalTime>
  <ScaleCrop>false</ScaleCrop>
  <LinksUpToDate>false</LinksUpToDate>
  <CharactersWithSpaces>484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2022-11-23T07:08:00Z</dcterms:created>
  <dc:creator>Administrator</dc:creator>
  <cp:lastModifiedBy>蕾</cp:lastModifiedBy>
  <cp:lastPrinted>2022-11-24T06:59:32Z</cp:lastPrinted>
  <dcterms:modified xsi:type="dcterms:W3CDTF">2022-11-24T09:05:33Z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938D368A444F41F680C23467E994731C</vt:lpwstr>
  </property>
</Properties>
</file>